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CF" w:rsidRDefault="001817CF" w:rsidP="001817CF">
      <w:pPr>
        <w:pStyle w:val="Title"/>
      </w:pPr>
      <w:r>
        <w:t>Omaha VA-Affiliated Nonprofit Research Foundation Seeking New Executive Director</w:t>
      </w:r>
    </w:p>
    <w:p w:rsidR="001817CF" w:rsidRDefault="001817CF" w:rsidP="001817CF"/>
    <w:p w:rsidR="001817CF" w:rsidRDefault="001817CF" w:rsidP="001817CF">
      <w:r>
        <w:t>Seeking an organized, detail-oriented administrative professional to serve as CEO for a small, medical research nonprofit corporation.  This position works with a wide range of individuals and support staff within the clinical and medical research community in a health care system.  The position is half-time with a competitive salary.</w:t>
      </w:r>
    </w:p>
    <w:p w:rsidR="001817CF" w:rsidRDefault="001817CF" w:rsidP="001817CF">
      <w:r>
        <w:t>Knowledge/skills required: budget, grant administration/reporting, goal planning, guideline/policy interpretation from a nonprofit prospective to further the research and education mission.</w:t>
      </w:r>
    </w:p>
    <w:p w:rsidR="001817CF" w:rsidRDefault="001817CF" w:rsidP="001817CF">
      <w:r>
        <w:t xml:space="preserve">Health insurance and retirement benefits are not available at this time. </w:t>
      </w:r>
    </w:p>
    <w:p w:rsidR="001817CF" w:rsidRDefault="001817CF" w:rsidP="001817CF">
      <w:r>
        <w:t>Full job description available upon request.</w:t>
      </w:r>
    </w:p>
    <w:p w:rsidR="001817CF" w:rsidRPr="001817CF" w:rsidRDefault="001817CF" w:rsidP="001817CF">
      <w:pPr>
        <w:rPr>
          <w:b/>
        </w:rPr>
      </w:pPr>
      <w:r w:rsidRPr="001817CF">
        <w:rPr>
          <w:b/>
        </w:rPr>
        <w:t>Please send or e-mail a resume and letter of interest by Saturday, October 7, 2017 to:</w:t>
      </w:r>
    </w:p>
    <w:p w:rsidR="001817CF" w:rsidRDefault="001817CF" w:rsidP="001817CF">
      <w:hyperlink r:id="rId4" w:history="1">
        <w:r w:rsidRPr="00F11912">
          <w:rPr>
            <w:rStyle w:val="Hyperlink"/>
          </w:rPr>
          <w:t>stephan.nowling@va.gov</w:t>
        </w:r>
      </w:hyperlink>
      <w:r>
        <w:t xml:space="preserve"> </w:t>
      </w:r>
      <w:bookmarkStart w:id="0" w:name="_GoBack"/>
      <w:bookmarkEnd w:id="0"/>
    </w:p>
    <w:p w:rsidR="001817CF" w:rsidRDefault="001817CF" w:rsidP="001817CF">
      <w:r>
        <w:t>Nebraska Educational Biomedical Research Association Research Service (151)</w:t>
      </w:r>
    </w:p>
    <w:p w:rsidR="001817CF" w:rsidRDefault="001817CF" w:rsidP="001817CF">
      <w:r>
        <w:t>4101 Woolworth Avenue</w:t>
      </w:r>
    </w:p>
    <w:p w:rsidR="00DA581D" w:rsidRDefault="001817CF" w:rsidP="001817CF">
      <w:r>
        <w:t>Omaha, NE 68105-1850</w:t>
      </w:r>
    </w:p>
    <w:sectPr w:rsidR="00DA5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CF"/>
    <w:rsid w:val="001817CF"/>
    <w:rsid w:val="00334BA1"/>
    <w:rsid w:val="006D456C"/>
    <w:rsid w:val="00B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AFF4"/>
  <w15:chartTrackingRefBased/>
  <w15:docId w15:val="{8F8D28F7-2CE8-45B7-9536-D3FC25BC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17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7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817C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817C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han.nowling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 Tran</dc:creator>
  <cp:keywords/>
  <dc:description/>
  <cp:lastModifiedBy>Hawk Tran</cp:lastModifiedBy>
  <cp:revision>1</cp:revision>
  <dcterms:created xsi:type="dcterms:W3CDTF">2017-09-21T18:25:00Z</dcterms:created>
  <dcterms:modified xsi:type="dcterms:W3CDTF">2017-09-21T18:29:00Z</dcterms:modified>
</cp:coreProperties>
</file>